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9C6EF" w14:textId="25754965" w:rsidR="00CD09BE" w:rsidRDefault="00B30107" w:rsidP="00CD09BE">
      <w:pPr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Show Jumping UPDATE sheet </w:t>
      </w:r>
      <w:r w:rsidR="00ED0A89">
        <w:rPr>
          <w:b/>
          <w:sz w:val="28"/>
          <w:szCs w:val="28"/>
          <w:u w:val="single"/>
        </w:rPr>
        <w:t>10-11-2020</w:t>
      </w:r>
      <w:r w:rsidR="00CD09B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BR</w:t>
      </w:r>
      <w:r w:rsidR="00491ED1" w:rsidRPr="009B3947">
        <w:rPr>
          <w:b/>
          <w:sz w:val="28"/>
          <w:szCs w:val="28"/>
          <w:u w:val="single"/>
        </w:rPr>
        <w:t xml:space="preserve">C clarification </w:t>
      </w:r>
      <w:proofErr w:type="gramStart"/>
      <w:r w:rsidR="00491ED1" w:rsidRPr="009B3947">
        <w:rPr>
          <w:b/>
          <w:sz w:val="28"/>
          <w:szCs w:val="28"/>
          <w:u w:val="single"/>
        </w:rPr>
        <w:t xml:space="preserve">on </w:t>
      </w:r>
      <w:r w:rsidR="00CD09BE">
        <w:rPr>
          <w:b/>
          <w:sz w:val="28"/>
          <w:szCs w:val="28"/>
          <w:u w:val="single"/>
        </w:rPr>
        <w:t>:</w:t>
      </w:r>
      <w:proofErr w:type="gramEnd"/>
      <w:r w:rsidR="00CD09BE">
        <w:rPr>
          <w:b/>
          <w:sz w:val="28"/>
          <w:szCs w:val="28"/>
          <w:u w:val="single"/>
        </w:rPr>
        <w:t>-</w:t>
      </w:r>
    </w:p>
    <w:p w14:paraId="26F31C3D" w14:textId="45533DC3" w:rsidR="00EC584F" w:rsidRPr="0058794D" w:rsidRDefault="00491ED1" w:rsidP="00CD09BE">
      <w:pPr>
        <w:widowControl w:val="0"/>
        <w:jc w:val="center"/>
        <w:rPr>
          <w:b/>
          <w:sz w:val="28"/>
          <w:szCs w:val="28"/>
          <w:u w:val="single"/>
        </w:rPr>
      </w:pPr>
      <w:r w:rsidRPr="009B3947">
        <w:rPr>
          <w:b/>
          <w:sz w:val="28"/>
          <w:szCs w:val="28"/>
          <w:u w:val="single"/>
        </w:rPr>
        <w:t>“</w:t>
      </w:r>
      <w:r w:rsidRPr="009B3947">
        <w:rPr>
          <w:b/>
          <w:sz w:val="28"/>
          <w:szCs w:val="28"/>
          <w:u w:val="single"/>
        </w:rPr>
        <w:t xml:space="preserve">HORSES BEING USE </w:t>
      </w:r>
      <w:proofErr w:type="gramStart"/>
      <w:r w:rsidRPr="009B3947">
        <w:rPr>
          <w:b/>
          <w:sz w:val="28"/>
          <w:szCs w:val="28"/>
          <w:u w:val="single"/>
        </w:rPr>
        <w:t>TWICE</w:t>
      </w:r>
      <w:r w:rsidRPr="009B3947">
        <w:rPr>
          <w:b/>
          <w:sz w:val="28"/>
          <w:szCs w:val="28"/>
          <w:u w:val="single"/>
        </w:rPr>
        <w:t>”</w:t>
      </w:r>
      <w:r w:rsidRPr="009B3947">
        <w:rPr>
          <w:b/>
          <w:sz w:val="28"/>
          <w:szCs w:val="28"/>
          <w:u w:val="single"/>
        </w:rPr>
        <w:t xml:space="preserve">  in</w:t>
      </w:r>
      <w:proofErr w:type="gramEnd"/>
      <w:r w:rsidRPr="009B3947">
        <w:rPr>
          <w:b/>
          <w:sz w:val="28"/>
          <w:szCs w:val="28"/>
          <w:u w:val="single"/>
        </w:rPr>
        <w:t xml:space="preserve"> Show jumping only</w:t>
      </w:r>
      <w:r w:rsidRPr="00491ED1">
        <w:rPr>
          <w:b/>
          <w:sz w:val="28"/>
          <w:szCs w:val="28"/>
        </w:rPr>
        <w:t>.</w:t>
      </w:r>
      <w:r w:rsidR="00B30107">
        <w:rPr>
          <w:b/>
          <w:sz w:val="28"/>
          <w:szCs w:val="28"/>
        </w:rPr>
        <w:t>(Not Style Jumping)</w:t>
      </w:r>
    </w:p>
    <w:p w14:paraId="578F1D69" w14:textId="77777777" w:rsidR="00491ED1" w:rsidRDefault="00491ED1" w:rsidP="009B3947">
      <w:pPr>
        <w:widowControl w:val="0"/>
        <w:rPr>
          <w:b/>
          <w:sz w:val="28"/>
          <w:szCs w:val="28"/>
        </w:rPr>
      </w:pPr>
    </w:p>
    <w:p w14:paraId="28682966" w14:textId="3CF30F30" w:rsidR="00491ED1" w:rsidRDefault="00B30107" w:rsidP="009B3947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 </w:t>
      </w:r>
      <w:r w:rsidR="00EE390B" w:rsidRPr="00EE390B">
        <w:rPr>
          <w:b/>
          <w:color w:val="FF0000"/>
          <w:sz w:val="28"/>
          <w:szCs w:val="28"/>
        </w:rPr>
        <w:t>to Appendix 2</w:t>
      </w:r>
      <w:r w:rsidR="00491ED1">
        <w:rPr>
          <w:b/>
          <w:sz w:val="28"/>
          <w:szCs w:val="28"/>
        </w:rPr>
        <w:t xml:space="preserve"> of the BRC</w:t>
      </w:r>
      <w:r>
        <w:rPr>
          <w:b/>
          <w:sz w:val="28"/>
          <w:szCs w:val="28"/>
        </w:rPr>
        <w:t xml:space="preserve"> 2021</w:t>
      </w:r>
      <w:r w:rsidR="00491ED1">
        <w:rPr>
          <w:b/>
          <w:sz w:val="28"/>
          <w:szCs w:val="28"/>
        </w:rPr>
        <w:t xml:space="preserve"> Handbook under Show Jumping.</w:t>
      </w:r>
    </w:p>
    <w:p w14:paraId="3F09093E" w14:textId="77777777" w:rsidR="00407D6C" w:rsidRDefault="00407D6C" w:rsidP="009B3947">
      <w:pPr>
        <w:widowControl w:val="0"/>
        <w:rPr>
          <w:b/>
          <w:sz w:val="28"/>
          <w:szCs w:val="28"/>
        </w:rPr>
      </w:pPr>
    </w:p>
    <w:p w14:paraId="58B46B89" w14:textId="77777777" w:rsidR="00407D6C" w:rsidRDefault="00407D6C" w:rsidP="009B3947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horse may compete at consecutive heights in Show jumping, </w:t>
      </w:r>
      <w:r w:rsidR="005F5255">
        <w:rPr>
          <w:b/>
          <w:sz w:val="28"/>
          <w:szCs w:val="28"/>
        </w:rPr>
        <w:t>(For Example NOT 80 &amp; then 100)</w:t>
      </w:r>
    </w:p>
    <w:p w14:paraId="1C8E42B6" w14:textId="77777777" w:rsidR="00407D6C" w:rsidRDefault="00B30107" w:rsidP="009B3947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Restrictions </w:t>
      </w:r>
      <w:r w:rsidR="00407D6C">
        <w:rPr>
          <w:b/>
          <w:sz w:val="28"/>
          <w:szCs w:val="28"/>
        </w:rPr>
        <w:t>on 70cm,</w:t>
      </w:r>
      <w:r w:rsidR="005F5255">
        <w:rPr>
          <w:b/>
          <w:sz w:val="28"/>
          <w:szCs w:val="28"/>
        </w:rPr>
        <w:t xml:space="preserve"> </w:t>
      </w:r>
      <w:r w:rsidR="00407D6C">
        <w:rPr>
          <w:b/>
          <w:sz w:val="28"/>
          <w:szCs w:val="28"/>
        </w:rPr>
        <w:t xml:space="preserve">removed so competitors may now compete </w:t>
      </w:r>
      <w:proofErr w:type="gramStart"/>
      <w:r w:rsidR="00407D6C">
        <w:rPr>
          <w:b/>
          <w:sz w:val="28"/>
          <w:szCs w:val="28"/>
        </w:rPr>
        <w:t>in :</w:t>
      </w:r>
      <w:proofErr w:type="gramEnd"/>
      <w:r w:rsidR="00407D6C">
        <w:rPr>
          <w:b/>
          <w:sz w:val="28"/>
          <w:szCs w:val="28"/>
        </w:rPr>
        <w:t>-</w:t>
      </w:r>
    </w:p>
    <w:p w14:paraId="18A1EEBA" w14:textId="77777777" w:rsidR="00491ED1" w:rsidRDefault="00491ED1" w:rsidP="009B3947">
      <w:pPr>
        <w:widowControl w:val="0"/>
        <w:rPr>
          <w:b/>
          <w:sz w:val="28"/>
          <w:szCs w:val="28"/>
        </w:rPr>
      </w:pPr>
    </w:p>
    <w:p w14:paraId="1750084D" w14:textId="77777777" w:rsidR="00491ED1" w:rsidRDefault="00407D6C" w:rsidP="009B3947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70 and 80</w:t>
      </w:r>
    </w:p>
    <w:p w14:paraId="745B2452" w14:textId="77777777" w:rsidR="00491ED1" w:rsidRDefault="00491ED1" w:rsidP="009B3947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80 and 90</w:t>
      </w:r>
    </w:p>
    <w:p w14:paraId="678D6063" w14:textId="77777777" w:rsidR="00491ED1" w:rsidRDefault="00491ED1" w:rsidP="009B3947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90 and 100</w:t>
      </w:r>
      <w:r w:rsidR="005F5255">
        <w:rPr>
          <w:b/>
          <w:sz w:val="28"/>
          <w:szCs w:val="28"/>
        </w:rPr>
        <w:t xml:space="preserve">                   </w:t>
      </w:r>
      <w:r w:rsidR="009B6CC5">
        <w:rPr>
          <w:b/>
          <w:sz w:val="28"/>
          <w:szCs w:val="28"/>
        </w:rPr>
        <w:t xml:space="preserve">            </w:t>
      </w:r>
      <w:r w:rsidR="005F5255">
        <w:rPr>
          <w:b/>
          <w:sz w:val="28"/>
          <w:szCs w:val="28"/>
        </w:rPr>
        <w:t xml:space="preserve">  </w:t>
      </w:r>
      <w:r w:rsidR="009B6CC5">
        <w:rPr>
          <w:b/>
          <w:sz w:val="28"/>
          <w:szCs w:val="28"/>
        </w:rPr>
        <w:t>(Example</w:t>
      </w:r>
      <w:r w:rsidR="005F5255">
        <w:rPr>
          <w:b/>
          <w:sz w:val="28"/>
          <w:szCs w:val="28"/>
        </w:rPr>
        <w:t xml:space="preserve"> NOT allowed 80 then 100)</w:t>
      </w:r>
    </w:p>
    <w:p w14:paraId="35B7A6E2" w14:textId="77777777" w:rsidR="00491ED1" w:rsidRDefault="00491ED1" w:rsidP="009B3947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100 and 110</w:t>
      </w:r>
    </w:p>
    <w:p w14:paraId="6189FBAC" w14:textId="77777777" w:rsidR="00491ED1" w:rsidRDefault="00491ED1" w:rsidP="009B3947">
      <w:pPr>
        <w:widowControl w:val="0"/>
        <w:rPr>
          <w:b/>
          <w:sz w:val="28"/>
          <w:szCs w:val="28"/>
        </w:rPr>
      </w:pPr>
    </w:p>
    <w:p w14:paraId="0588F1F2" w14:textId="77777777" w:rsidR="00491ED1" w:rsidRDefault="006E4FEB" w:rsidP="009B3947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A horse may</w:t>
      </w:r>
      <w:r w:rsidR="00ED0A89">
        <w:rPr>
          <w:b/>
          <w:sz w:val="28"/>
          <w:szCs w:val="28"/>
        </w:rPr>
        <w:t xml:space="preserve"> </w:t>
      </w:r>
      <w:r w:rsidR="00B30107">
        <w:rPr>
          <w:b/>
          <w:sz w:val="28"/>
          <w:szCs w:val="28"/>
        </w:rPr>
        <w:t>only</w:t>
      </w:r>
      <w:r>
        <w:rPr>
          <w:b/>
          <w:sz w:val="28"/>
          <w:szCs w:val="28"/>
        </w:rPr>
        <w:t xml:space="preserve"> compete at CONSECUTIVE heights in show jumping.</w:t>
      </w:r>
      <w:r w:rsidR="005F5255">
        <w:rPr>
          <w:b/>
          <w:sz w:val="28"/>
          <w:szCs w:val="28"/>
        </w:rPr>
        <w:t xml:space="preserve"> Either in teams or as an individual</w:t>
      </w:r>
    </w:p>
    <w:p w14:paraId="71B67913" w14:textId="77777777" w:rsidR="006E4FEB" w:rsidRDefault="006E4FEB" w:rsidP="009B3947">
      <w:pPr>
        <w:widowControl w:val="0"/>
        <w:rPr>
          <w:b/>
          <w:sz w:val="28"/>
          <w:szCs w:val="28"/>
        </w:rPr>
      </w:pPr>
    </w:p>
    <w:p w14:paraId="004FB588" w14:textId="77777777" w:rsidR="006E4FEB" w:rsidRDefault="006E4FEB" w:rsidP="009B3947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Horses may only compete TWICE in show jumping classes (excluding Style Jumping)</w:t>
      </w:r>
    </w:p>
    <w:p w14:paraId="0CF3DDFA" w14:textId="77777777" w:rsidR="006E4FEB" w:rsidRDefault="006E4FEB" w:rsidP="009B3947">
      <w:pPr>
        <w:widowControl w:val="0"/>
        <w:rPr>
          <w:b/>
          <w:sz w:val="28"/>
          <w:szCs w:val="28"/>
        </w:rPr>
      </w:pPr>
    </w:p>
    <w:p w14:paraId="029782D0" w14:textId="2BE32D72" w:rsidR="006E4FEB" w:rsidRDefault="006E4FEB" w:rsidP="009B3947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Horses may compete in teams OR as an individual in each height. Previously </w:t>
      </w:r>
      <w:r w:rsidR="00B30107">
        <w:rPr>
          <w:b/>
          <w:sz w:val="28"/>
          <w:szCs w:val="28"/>
        </w:rPr>
        <w:t xml:space="preserve">were </w:t>
      </w:r>
      <w:r>
        <w:rPr>
          <w:b/>
          <w:sz w:val="28"/>
          <w:szCs w:val="28"/>
        </w:rPr>
        <w:t xml:space="preserve">only </w:t>
      </w:r>
    </w:p>
    <w:p w14:paraId="09820FE4" w14:textId="77777777" w:rsidR="006E4FEB" w:rsidRDefault="006E4FEB" w:rsidP="009B3947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permitted to co</w:t>
      </w:r>
      <w:r w:rsidR="00B30107">
        <w:rPr>
          <w:b/>
          <w:sz w:val="28"/>
          <w:szCs w:val="28"/>
        </w:rPr>
        <w:t>mpete once as part of a team or</w:t>
      </w:r>
      <w:r>
        <w:rPr>
          <w:b/>
          <w:sz w:val="28"/>
          <w:szCs w:val="28"/>
        </w:rPr>
        <w:t xml:space="preserve"> once individually in show jumping</w:t>
      </w:r>
    </w:p>
    <w:p w14:paraId="5DA85A19" w14:textId="77777777" w:rsidR="00407D6C" w:rsidRDefault="00407D6C" w:rsidP="009B3947">
      <w:pPr>
        <w:widowControl w:val="0"/>
        <w:rPr>
          <w:b/>
          <w:sz w:val="28"/>
          <w:szCs w:val="28"/>
        </w:rPr>
      </w:pPr>
    </w:p>
    <w:p w14:paraId="1E956AD3" w14:textId="77777777" w:rsidR="009B3947" w:rsidRDefault="00ED0A89" w:rsidP="009B3947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Examples</w:t>
      </w:r>
      <w:r w:rsidR="005F5255">
        <w:rPr>
          <w:b/>
          <w:sz w:val="28"/>
          <w:szCs w:val="28"/>
        </w:rPr>
        <w:t>:-</w:t>
      </w:r>
    </w:p>
    <w:p w14:paraId="790BEF16" w14:textId="2215D0F9" w:rsidR="009B3947" w:rsidRDefault="00407D6C" w:rsidP="009B3947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Horses can only compete ONCE at a height</w:t>
      </w:r>
      <w:r w:rsidR="00EE390B">
        <w:rPr>
          <w:b/>
          <w:sz w:val="28"/>
          <w:szCs w:val="28"/>
        </w:rPr>
        <w:t xml:space="preserve"> with the exception</w:t>
      </w:r>
      <w:r w:rsidR="00CD09BE">
        <w:rPr>
          <w:b/>
          <w:sz w:val="28"/>
          <w:szCs w:val="28"/>
        </w:rPr>
        <w:t xml:space="preserve"> shown</w:t>
      </w:r>
      <w:r w:rsidR="00EE390B">
        <w:rPr>
          <w:b/>
          <w:sz w:val="28"/>
          <w:szCs w:val="28"/>
        </w:rPr>
        <w:t xml:space="preserve"> below</w:t>
      </w:r>
      <w:r w:rsidR="00CD09BE">
        <w:rPr>
          <w:b/>
          <w:sz w:val="28"/>
          <w:szCs w:val="28"/>
        </w:rPr>
        <w:t>:-</w:t>
      </w:r>
      <w:r w:rsidR="00ED0A89">
        <w:rPr>
          <w:b/>
          <w:sz w:val="28"/>
          <w:szCs w:val="28"/>
        </w:rPr>
        <w:t xml:space="preserve">   </w:t>
      </w:r>
    </w:p>
    <w:p w14:paraId="59E00F02" w14:textId="77777777" w:rsidR="005F5255" w:rsidRDefault="005F5255" w:rsidP="009B3947">
      <w:pPr>
        <w:widowControl w:val="0"/>
        <w:rPr>
          <w:b/>
          <w:sz w:val="28"/>
          <w:szCs w:val="28"/>
        </w:rPr>
      </w:pPr>
    </w:p>
    <w:p w14:paraId="52F85C47" w14:textId="78AEB31F" w:rsidR="00EE390B" w:rsidRPr="00EE390B" w:rsidRDefault="00EE390B" w:rsidP="009B3947">
      <w:pPr>
        <w:widowControl w:val="0"/>
        <w:rPr>
          <w:b/>
          <w:color w:val="FF0000"/>
          <w:sz w:val="28"/>
          <w:szCs w:val="28"/>
        </w:rPr>
      </w:pPr>
      <w:r w:rsidRPr="00EE390B">
        <w:rPr>
          <w:b/>
          <w:color w:val="FF0000"/>
          <w:sz w:val="28"/>
          <w:szCs w:val="28"/>
        </w:rPr>
        <w:t xml:space="preserve">A horse may be shared by two seniors or two juniors but one must compete as an individual and may not jump the same height in the same competition. Where a senior and junior are sharing a horse for SJ, they may compete at the same height </w:t>
      </w:r>
      <w:r>
        <w:rPr>
          <w:b/>
          <w:color w:val="FF0000"/>
          <w:sz w:val="28"/>
          <w:szCs w:val="28"/>
        </w:rPr>
        <w:t xml:space="preserve">(provided the classes are split senior/junior) </w:t>
      </w:r>
      <w:r w:rsidRPr="00EE390B">
        <w:rPr>
          <w:b/>
          <w:color w:val="FF0000"/>
          <w:sz w:val="28"/>
          <w:szCs w:val="28"/>
        </w:rPr>
        <w:t xml:space="preserve">or </w:t>
      </w:r>
      <w:r>
        <w:rPr>
          <w:b/>
          <w:color w:val="FF0000"/>
          <w:sz w:val="28"/>
          <w:szCs w:val="28"/>
        </w:rPr>
        <w:t>at consecutive heights</w:t>
      </w:r>
      <w:r w:rsidRPr="00EE390B">
        <w:rPr>
          <w:b/>
          <w:color w:val="FF0000"/>
          <w:sz w:val="28"/>
          <w:szCs w:val="28"/>
        </w:rPr>
        <w:t xml:space="preserve"> as part of a team for both the senior and junior class but then may not compete as an individual</w:t>
      </w:r>
      <w:r>
        <w:rPr>
          <w:b/>
          <w:color w:val="FF0000"/>
          <w:sz w:val="28"/>
          <w:szCs w:val="28"/>
        </w:rPr>
        <w:t>. For example: horse could compete in senior 90 SJ and junior 90 SJ but could not compete with a senior competitor and a junior competitor in the mixed 100 SJ.</w:t>
      </w:r>
    </w:p>
    <w:p w14:paraId="6405A5AB" w14:textId="77777777" w:rsidR="00ED0A89" w:rsidRPr="00EE390B" w:rsidRDefault="00ED0A89" w:rsidP="009B3947">
      <w:pPr>
        <w:widowControl w:val="0"/>
        <w:rPr>
          <w:b/>
          <w:color w:val="FF0000"/>
          <w:sz w:val="28"/>
          <w:szCs w:val="28"/>
        </w:rPr>
      </w:pPr>
    </w:p>
    <w:p w14:paraId="47B17D05" w14:textId="77777777" w:rsidR="009B3947" w:rsidRDefault="0034516B" w:rsidP="009B3947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Your</w:t>
      </w:r>
      <w:r w:rsidR="00ED0A89">
        <w:rPr>
          <w:b/>
          <w:sz w:val="28"/>
          <w:szCs w:val="28"/>
        </w:rPr>
        <w:t xml:space="preserve"> 100 team could also </w:t>
      </w:r>
      <w:r>
        <w:rPr>
          <w:b/>
          <w:sz w:val="28"/>
          <w:szCs w:val="28"/>
        </w:rPr>
        <w:t>jump as a 110 team or a 90 team. Or some 90 and 110 horses combined to make a 100</w:t>
      </w:r>
    </w:p>
    <w:p w14:paraId="7F15F1DE" w14:textId="77777777" w:rsidR="00ED0A89" w:rsidRDefault="00ED0A89" w:rsidP="009B3947">
      <w:pPr>
        <w:widowControl w:val="0"/>
        <w:rPr>
          <w:b/>
          <w:sz w:val="28"/>
          <w:szCs w:val="28"/>
        </w:rPr>
      </w:pPr>
    </w:p>
    <w:p w14:paraId="07ECD5AD" w14:textId="07487890" w:rsidR="009B3947" w:rsidRPr="00491ED1" w:rsidRDefault="009B3947" w:rsidP="009B3947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Pl</w:t>
      </w:r>
      <w:r w:rsidR="00B30107">
        <w:rPr>
          <w:b/>
          <w:sz w:val="28"/>
          <w:szCs w:val="28"/>
        </w:rPr>
        <w:t xml:space="preserve">ease read ALL details </w:t>
      </w:r>
      <w:r w:rsidR="00EE390B" w:rsidRPr="00EE390B">
        <w:rPr>
          <w:b/>
          <w:color w:val="FF0000"/>
          <w:sz w:val="28"/>
          <w:szCs w:val="28"/>
        </w:rPr>
        <w:t>in Appendix 2</w:t>
      </w:r>
      <w:r w:rsidR="00B30107">
        <w:rPr>
          <w:b/>
          <w:sz w:val="28"/>
          <w:szCs w:val="28"/>
        </w:rPr>
        <w:t xml:space="preserve"> of 2021 Handbook (when available mid Dec)</w:t>
      </w:r>
    </w:p>
    <w:sectPr w:rsidR="009B3947" w:rsidRPr="00491ED1" w:rsidSect="00D3546B">
      <w:pgSz w:w="16836" w:h="11904" w:orient="landscape"/>
      <w:pgMar w:top="568" w:right="720" w:bottom="720" w:left="720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5B036" w14:textId="77777777" w:rsidR="00E270E9" w:rsidRDefault="00E270E9" w:rsidP="00EC584F">
      <w:r>
        <w:separator/>
      </w:r>
    </w:p>
  </w:endnote>
  <w:endnote w:type="continuationSeparator" w:id="0">
    <w:p w14:paraId="73124BF0" w14:textId="77777777" w:rsidR="00E270E9" w:rsidRDefault="00E270E9" w:rsidP="00EC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62B35" w14:textId="77777777" w:rsidR="00E270E9" w:rsidRDefault="00E270E9" w:rsidP="00EC584F">
      <w:r>
        <w:separator/>
      </w:r>
    </w:p>
  </w:footnote>
  <w:footnote w:type="continuationSeparator" w:id="0">
    <w:p w14:paraId="3AE62DCC" w14:textId="77777777" w:rsidR="00E270E9" w:rsidRDefault="00E270E9" w:rsidP="00EC5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03383"/>
    <w:multiLevelType w:val="hybridMultilevel"/>
    <w:tmpl w:val="DE0E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4F"/>
    <w:rsid w:val="000525E8"/>
    <w:rsid w:val="0005789E"/>
    <w:rsid w:val="00067DFF"/>
    <w:rsid w:val="00072B28"/>
    <w:rsid w:val="00076EC7"/>
    <w:rsid w:val="000771AF"/>
    <w:rsid w:val="00090E97"/>
    <w:rsid w:val="00095306"/>
    <w:rsid w:val="000A0A1E"/>
    <w:rsid w:val="000A6A25"/>
    <w:rsid w:val="000C7BA5"/>
    <w:rsid w:val="000E0C6D"/>
    <w:rsid w:val="000F52E9"/>
    <w:rsid w:val="00115A5A"/>
    <w:rsid w:val="00116E3B"/>
    <w:rsid w:val="00133E5F"/>
    <w:rsid w:val="00170D9B"/>
    <w:rsid w:val="00194EC2"/>
    <w:rsid w:val="001D3B8D"/>
    <w:rsid w:val="001D4488"/>
    <w:rsid w:val="001E45F1"/>
    <w:rsid w:val="0020382E"/>
    <w:rsid w:val="002142CC"/>
    <w:rsid w:val="0021604C"/>
    <w:rsid w:val="002349C6"/>
    <w:rsid w:val="002427DF"/>
    <w:rsid w:val="002427E5"/>
    <w:rsid w:val="00244D39"/>
    <w:rsid w:val="002608C8"/>
    <w:rsid w:val="00281324"/>
    <w:rsid w:val="00294EB7"/>
    <w:rsid w:val="002954CF"/>
    <w:rsid w:val="002F41C5"/>
    <w:rsid w:val="00323EFF"/>
    <w:rsid w:val="0034350E"/>
    <w:rsid w:val="0034516B"/>
    <w:rsid w:val="00364916"/>
    <w:rsid w:val="00370E23"/>
    <w:rsid w:val="00386BF3"/>
    <w:rsid w:val="00390418"/>
    <w:rsid w:val="003C2017"/>
    <w:rsid w:val="003D48F9"/>
    <w:rsid w:val="003E0230"/>
    <w:rsid w:val="00401604"/>
    <w:rsid w:val="00407D6C"/>
    <w:rsid w:val="00417E16"/>
    <w:rsid w:val="0043639A"/>
    <w:rsid w:val="0044751E"/>
    <w:rsid w:val="00452BB6"/>
    <w:rsid w:val="00453626"/>
    <w:rsid w:val="004564AC"/>
    <w:rsid w:val="004671EF"/>
    <w:rsid w:val="00491ED1"/>
    <w:rsid w:val="004A1207"/>
    <w:rsid w:val="004A3DF6"/>
    <w:rsid w:val="0053020E"/>
    <w:rsid w:val="00535A10"/>
    <w:rsid w:val="00550302"/>
    <w:rsid w:val="00561140"/>
    <w:rsid w:val="0058794D"/>
    <w:rsid w:val="005925EC"/>
    <w:rsid w:val="005F1893"/>
    <w:rsid w:val="005F5255"/>
    <w:rsid w:val="00602C5F"/>
    <w:rsid w:val="006068B2"/>
    <w:rsid w:val="006103AE"/>
    <w:rsid w:val="00613970"/>
    <w:rsid w:val="006140A4"/>
    <w:rsid w:val="006170FB"/>
    <w:rsid w:val="0062504F"/>
    <w:rsid w:val="00673BCE"/>
    <w:rsid w:val="00674180"/>
    <w:rsid w:val="00675FC5"/>
    <w:rsid w:val="00684A33"/>
    <w:rsid w:val="00685B0A"/>
    <w:rsid w:val="00697A5A"/>
    <w:rsid w:val="006A002D"/>
    <w:rsid w:val="006B3FCB"/>
    <w:rsid w:val="006D1BBE"/>
    <w:rsid w:val="006D4BCA"/>
    <w:rsid w:val="006E38C1"/>
    <w:rsid w:val="006E4FEB"/>
    <w:rsid w:val="00726106"/>
    <w:rsid w:val="007340AF"/>
    <w:rsid w:val="0074413F"/>
    <w:rsid w:val="00751CCE"/>
    <w:rsid w:val="00757F6E"/>
    <w:rsid w:val="00766A55"/>
    <w:rsid w:val="00782F61"/>
    <w:rsid w:val="0078632B"/>
    <w:rsid w:val="00787F9C"/>
    <w:rsid w:val="00796069"/>
    <w:rsid w:val="007C3E70"/>
    <w:rsid w:val="00804977"/>
    <w:rsid w:val="00806BFA"/>
    <w:rsid w:val="00824953"/>
    <w:rsid w:val="00824D3A"/>
    <w:rsid w:val="00895A58"/>
    <w:rsid w:val="008B5A00"/>
    <w:rsid w:val="008D5788"/>
    <w:rsid w:val="00920B2D"/>
    <w:rsid w:val="00935012"/>
    <w:rsid w:val="009B0B0E"/>
    <w:rsid w:val="009B3947"/>
    <w:rsid w:val="009B5D51"/>
    <w:rsid w:val="009B6CC5"/>
    <w:rsid w:val="009C3DFA"/>
    <w:rsid w:val="00A3676D"/>
    <w:rsid w:val="00A64ED6"/>
    <w:rsid w:val="00A763BD"/>
    <w:rsid w:val="00A9718E"/>
    <w:rsid w:val="00AB2A74"/>
    <w:rsid w:val="00AB4175"/>
    <w:rsid w:val="00AD135F"/>
    <w:rsid w:val="00B03E2D"/>
    <w:rsid w:val="00B07868"/>
    <w:rsid w:val="00B14248"/>
    <w:rsid w:val="00B30107"/>
    <w:rsid w:val="00BA17BD"/>
    <w:rsid w:val="00BB57B6"/>
    <w:rsid w:val="00BD060E"/>
    <w:rsid w:val="00BD5EE9"/>
    <w:rsid w:val="00BE251A"/>
    <w:rsid w:val="00BF675A"/>
    <w:rsid w:val="00C14C0D"/>
    <w:rsid w:val="00C36B0D"/>
    <w:rsid w:val="00C74D57"/>
    <w:rsid w:val="00C77C46"/>
    <w:rsid w:val="00CB0BBC"/>
    <w:rsid w:val="00CC23F5"/>
    <w:rsid w:val="00CD09BE"/>
    <w:rsid w:val="00D12E9A"/>
    <w:rsid w:val="00D24AED"/>
    <w:rsid w:val="00D2759C"/>
    <w:rsid w:val="00D3546B"/>
    <w:rsid w:val="00D35FEB"/>
    <w:rsid w:val="00D76949"/>
    <w:rsid w:val="00DC2123"/>
    <w:rsid w:val="00DC7C93"/>
    <w:rsid w:val="00DF5EDC"/>
    <w:rsid w:val="00E04662"/>
    <w:rsid w:val="00E270E9"/>
    <w:rsid w:val="00E77824"/>
    <w:rsid w:val="00E80CD2"/>
    <w:rsid w:val="00E8632E"/>
    <w:rsid w:val="00E92F83"/>
    <w:rsid w:val="00EC584F"/>
    <w:rsid w:val="00EC63E5"/>
    <w:rsid w:val="00ED0A89"/>
    <w:rsid w:val="00EE390B"/>
    <w:rsid w:val="00F06881"/>
    <w:rsid w:val="00F42203"/>
    <w:rsid w:val="00F42DC5"/>
    <w:rsid w:val="00F43E5C"/>
    <w:rsid w:val="00FB1733"/>
    <w:rsid w:val="00FB38AC"/>
    <w:rsid w:val="00FC5FFC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AA5A"/>
  <w15:docId w15:val="{EFE0D5EF-DD06-4809-86D3-F60D6895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584F"/>
    <w:rPr>
      <w:rFonts w:ascii="Arial" w:hAnsi="Arial Unicode MS" w:cs="Arial Unicode MS"/>
      <w:color w:val="000000"/>
      <w:sz w:val="22"/>
      <w:szCs w:val="22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584F"/>
    <w:rPr>
      <w:u w:val="single"/>
    </w:rPr>
  </w:style>
  <w:style w:type="paragraph" w:customStyle="1" w:styleId="HeaderFooter">
    <w:name w:val="Header &amp; Footer"/>
    <w:rsid w:val="00EC584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sid w:val="00EC584F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Caption">
    <w:name w:val="caption"/>
    <w:next w:val="Normal"/>
    <w:rsid w:val="00EC584F"/>
    <w:pPr>
      <w:jc w:val="center"/>
    </w:pPr>
    <w:rPr>
      <w:rFonts w:ascii="Lucida Handwriting" w:eastAsia="Lucida Handwriting" w:hAnsi="Lucida Handwriting" w:cs="Lucida Handwriting"/>
      <w:b/>
      <w:bCs/>
      <w:color w:val="000000"/>
      <w:sz w:val="28"/>
      <w:szCs w:val="28"/>
      <w:u w:color="000000"/>
      <w:lang w:val="en-US"/>
    </w:rPr>
  </w:style>
  <w:style w:type="character" w:customStyle="1" w:styleId="Hyperlink0">
    <w:name w:val="Hyperlink.0"/>
    <w:basedOn w:val="Hyperlink"/>
    <w:rsid w:val="00EC584F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8D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7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0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0FB"/>
    <w:rPr>
      <w:rFonts w:ascii="Arial"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0FB"/>
    <w:rPr>
      <w:rFonts w:ascii="Arial" w:hAnsi="Arial Unicode MS" w:cs="Arial Unicode MS"/>
      <w:b/>
      <w:bCs/>
      <w:color w:val="000000"/>
      <w:u w:color="000000"/>
      <w:lang w:val="en-US" w:eastAsia="en-US"/>
    </w:rPr>
  </w:style>
  <w:style w:type="table" w:styleId="TableGrid">
    <w:name w:val="Table Grid"/>
    <w:basedOn w:val="TableNormal"/>
    <w:uiPriority w:val="59"/>
    <w:rsid w:val="009B5D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E69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924"/>
    <w:rPr>
      <w:rFonts w:ascii="Arial" w:hAnsi="Arial Unicode MS" w:cs="Arial Unicode MS"/>
      <w:color w:val="000000"/>
      <w:sz w:val="22"/>
      <w:szCs w:val="22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E69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924"/>
    <w:rPr>
      <w:rFonts w:ascii="Arial" w:hAnsi="Arial Unicode MS" w:cs="Arial Unicode MS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2E76-D884-45C1-9299-7BAEA5D0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Andre</dc:creator>
  <cp:lastModifiedBy>Penelope Briggs</cp:lastModifiedBy>
  <cp:revision>2</cp:revision>
  <cp:lastPrinted>2020-11-08T18:04:00Z</cp:lastPrinted>
  <dcterms:created xsi:type="dcterms:W3CDTF">2020-11-11T09:56:00Z</dcterms:created>
  <dcterms:modified xsi:type="dcterms:W3CDTF">2020-11-11T09:56:00Z</dcterms:modified>
</cp:coreProperties>
</file>